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698" w:rsidRPr="0064434A" w:rsidRDefault="00E15698" w:rsidP="00E15698">
      <w:pPr>
        <w:spacing w:after="0"/>
        <w:ind w:left="120"/>
        <w:jc w:val="center"/>
        <w:rPr>
          <w:lang w:val="ru-RU"/>
        </w:rPr>
      </w:pPr>
      <w:bookmarkStart w:id="0" w:name="block-3791545"/>
    </w:p>
    <w:p w:rsidR="00E15698" w:rsidRPr="00BE06DB" w:rsidRDefault="00E15698" w:rsidP="00E15698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E06DB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E15698" w:rsidRPr="00BE06DB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E06DB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E15698" w:rsidRPr="00BE06DB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E06DB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Посольства России в Мексике</w:t>
      </w:r>
    </w:p>
    <w:p w:rsidR="00E15698" w:rsidRPr="00BE06DB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BE06DB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E15698" w:rsidRPr="00BE06DB" w:rsidRDefault="00E15698" w:rsidP="00E15698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2355"/>
        <w:gridCol w:w="2036"/>
        <w:gridCol w:w="2186"/>
        <w:gridCol w:w="2637"/>
      </w:tblGrid>
      <w:tr w:rsidR="00BA1857" w:rsidRPr="00661DA3" w:rsidTr="00BA1857">
        <w:trPr>
          <w:trHeight w:val="1560"/>
        </w:trPr>
        <w:tc>
          <w:tcPr>
            <w:tcW w:w="2355" w:type="dxa"/>
          </w:tcPr>
          <w:p w:rsidR="00BA1857" w:rsidRPr="00661DA3" w:rsidRDefault="00BA1857" w:rsidP="00BA1857">
            <w:pPr>
              <w:spacing w:after="0" w:line="240" w:lineRule="auto"/>
              <w:ind w:left="-108" w:hanging="284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  <w:r w:rsidR="006C1BAE">
              <w:rPr>
                <w:rFonts w:ascii="Times New Roman" w:hAnsi="Times New Roman" w:cs="Times New Roman"/>
                <w:lang w:val="ru-RU"/>
              </w:rPr>
              <w:t>предметов гуманитарного цикла</w:t>
            </w:r>
            <w:bookmarkStart w:id="1" w:name="_GoBack"/>
            <w:bookmarkEnd w:id="1"/>
          </w:p>
          <w:p w:rsidR="00BA1857" w:rsidRPr="007F23F5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Протокол № 1 от</w:t>
            </w:r>
          </w:p>
          <w:p w:rsidR="00BA1857" w:rsidRPr="007F23F5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«28»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>5</w:t>
            </w:r>
            <w:r w:rsidRPr="007F23F5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Руководитель ШМО                           Пирогова Ю.П.</w:t>
            </w:r>
          </w:p>
        </w:tc>
        <w:tc>
          <w:tcPr>
            <w:tcW w:w="2036" w:type="dxa"/>
          </w:tcPr>
          <w:p w:rsidR="00BA1857" w:rsidRPr="00661DA3" w:rsidRDefault="00BA1857" w:rsidP="00BA1857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7F23F5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СОГЛАСОВАНО</w:t>
            </w:r>
          </w:p>
          <w:p w:rsidR="00BA1857" w:rsidRPr="007F23F5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заместитель</w:t>
            </w:r>
          </w:p>
          <w:p w:rsidR="00BA1857" w:rsidRPr="007F23F5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директора</w:t>
            </w:r>
          </w:p>
          <w:p w:rsidR="00BA1857" w:rsidRPr="007F23F5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7F23F5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661DA3" w:rsidRDefault="00BA1857" w:rsidP="00BA185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Дроздов А.В.</w:t>
            </w:r>
          </w:p>
          <w:p w:rsidR="00BA1857" w:rsidRPr="00661DA3" w:rsidRDefault="00BA1857" w:rsidP="00BA1857">
            <w:pPr>
              <w:spacing w:after="0" w:line="240" w:lineRule="auto"/>
              <w:ind w:right="-112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«28» августа 2025г.</w:t>
            </w:r>
          </w:p>
        </w:tc>
        <w:tc>
          <w:tcPr>
            <w:tcW w:w="2186" w:type="dxa"/>
          </w:tcPr>
          <w:p w:rsidR="00BA1857" w:rsidRPr="00661DA3" w:rsidRDefault="00BA1857" w:rsidP="00BA1857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на заседании</w:t>
            </w:r>
          </w:p>
          <w:p w:rsidR="00BA1857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педагогического совета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Протокол №1 от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</w:t>
            </w:r>
            <w:r w:rsidRPr="00661DA3">
              <w:rPr>
                <w:rFonts w:ascii="Times New Roman" w:hAnsi="Times New Roman" w:cs="Times New Roman"/>
                <w:lang w:val="ru-RU"/>
              </w:rPr>
              <w:t>8</w:t>
            </w:r>
            <w:r w:rsidRPr="00661DA3">
              <w:rPr>
                <w:rFonts w:ascii="Times New Roman" w:hAnsi="Times New Roman" w:cs="Times New Roman"/>
              </w:rPr>
              <w:t>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637" w:type="dxa"/>
          </w:tcPr>
          <w:p w:rsidR="00BA1857" w:rsidRPr="00661DA3" w:rsidRDefault="00BA1857" w:rsidP="00BA1857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BA1857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России в Мексике</w:t>
            </w:r>
          </w:p>
          <w:p w:rsidR="00BA1857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857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BA1857" w:rsidRPr="00661DA3" w:rsidRDefault="00BA1857" w:rsidP="00BA1857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Приказ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1DA3">
              <w:rPr>
                <w:rFonts w:ascii="Times New Roman" w:hAnsi="Times New Roman" w:cs="Times New Roman"/>
                <w:lang w:val="ru-RU"/>
              </w:rPr>
              <w:t>173 от</w:t>
            </w:r>
          </w:p>
          <w:p w:rsidR="00BA1857" w:rsidRPr="00661DA3" w:rsidRDefault="00BA1857" w:rsidP="00BA185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</w:rPr>
              <w:t>«</w:t>
            </w:r>
            <w:r w:rsidRPr="00661DA3">
              <w:rPr>
                <w:rFonts w:ascii="Times New Roman" w:hAnsi="Times New Roman" w:cs="Times New Roman"/>
                <w:lang w:val="ru-RU"/>
              </w:rPr>
              <w:t>04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сентября </w:t>
            </w:r>
            <w:r w:rsidRPr="00661DA3">
              <w:rPr>
                <w:rFonts w:ascii="Times New Roman" w:hAnsi="Times New Roman" w:cs="Times New Roman"/>
              </w:rPr>
              <w:t>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E15698" w:rsidRDefault="00E15698" w:rsidP="00E15698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E15698" w:rsidRDefault="00E15698" w:rsidP="00E15698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E15698" w:rsidRPr="00E15698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zh-CN"/>
        </w:rPr>
      </w:pPr>
      <w:r w:rsidRPr="00E15698">
        <w:rPr>
          <w:rFonts w:ascii="Times New Roman" w:eastAsia="Times New Roman" w:hAnsi="Times New Roman"/>
          <w:b/>
          <w:color w:val="000000"/>
          <w:lang w:val="ru-RU" w:eastAsia="ru-RU"/>
        </w:rPr>
        <w:t xml:space="preserve">РАБОЧАЯ ПРОГРАММА   </w:t>
      </w:r>
    </w:p>
    <w:p w:rsidR="00E15698" w:rsidRPr="00BE06DB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   на 202</w:t>
      </w:r>
      <w:r w:rsidR="00BA1857">
        <w:rPr>
          <w:rFonts w:ascii="Times New Roman" w:eastAsia="Times New Roman" w:hAnsi="Times New Roman"/>
          <w:b/>
          <w:color w:val="000000"/>
          <w:lang w:val="ru-RU" w:eastAsia="ru-RU"/>
        </w:rPr>
        <w:t>5/</w:t>
      </w:r>
      <w:r w:rsidRPr="00BE06DB">
        <w:rPr>
          <w:rFonts w:ascii="Times New Roman" w:eastAsia="Times New Roman" w:hAnsi="Times New Roman"/>
          <w:b/>
          <w:color w:val="000000"/>
          <w:lang w:val="ru-RU" w:eastAsia="ru-RU"/>
        </w:rPr>
        <w:t>202</w:t>
      </w:r>
      <w:r>
        <w:rPr>
          <w:rFonts w:ascii="Times New Roman" w:eastAsia="Times New Roman" w:hAnsi="Times New Roman"/>
          <w:b/>
          <w:color w:val="000000"/>
          <w:lang w:val="ru-RU" w:eastAsia="ru-RU"/>
        </w:rPr>
        <w:t>6</w:t>
      </w:r>
      <w:r w:rsidRPr="00BE06DB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color w:val="000000"/>
          <w:lang w:val="ru-RU" w:eastAsia="ru-RU"/>
        </w:rPr>
        <w:t xml:space="preserve">                          по русскому языку</w:t>
      </w:r>
    </w:p>
    <w:p w:rsidR="00E15698" w:rsidRPr="00BE06DB" w:rsidRDefault="00E15698" w:rsidP="00E1569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val="ru-RU"/>
        </w:rPr>
      </w:pPr>
      <w:r>
        <w:rPr>
          <w:rFonts w:ascii="Times New Roman" w:eastAsia="Times New Roman" w:hAnsi="Times New Roman"/>
          <w:b/>
          <w:color w:val="000000"/>
          <w:lang w:val="ru-RU" w:eastAsia="ru-RU"/>
        </w:rPr>
        <w:t>для 5</w:t>
      </w:r>
      <w:r w:rsidRPr="00BE06DB">
        <w:rPr>
          <w:rFonts w:ascii="Times New Roman" w:eastAsia="Times New Roman" w:hAnsi="Times New Roman"/>
          <w:b/>
          <w:color w:val="000000"/>
          <w:lang w:val="ru-RU" w:eastAsia="ru-RU"/>
        </w:rPr>
        <w:t xml:space="preserve"> класса </w:t>
      </w:r>
    </w:p>
    <w:p w:rsidR="00E15698" w:rsidRPr="00BE06DB" w:rsidRDefault="00E15698" w:rsidP="00E15698">
      <w:pPr>
        <w:tabs>
          <w:tab w:val="left" w:pos="4650"/>
        </w:tabs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ab/>
      </w:r>
      <w:r w:rsidRPr="00BE06DB">
        <w:rPr>
          <w:rFonts w:ascii="Times New Roman" w:eastAsia="Times New Roman" w:hAnsi="Times New Roman"/>
          <w:color w:val="000000"/>
          <w:lang w:val="ru-RU" w:eastAsia="ru-RU"/>
        </w:rPr>
        <w:tab/>
      </w:r>
    </w:p>
    <w:p w:rsidR="00E15698" w:rsidRPr="00BE06DB" w:rsidRDefault="00E15698" w:rsidP="00E15698">
      <w:pPr>
        <w:spacing w:after="4" w:line="248" w:lineRule="auto"/>
        <w:ind w:left="58" w:right="7"/>
        <w:rPr>
          <w:rFonts w:ascii="Times New Roman" w:hAnsi="Times New Roman"/>
          <w:color w:val="000000"/>
          <w:sz w:val="16"/>
          <w:szCs w:val="16"/>
          <w:lang w:val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 xml:space="preserve">Уровень обучения: </w:t>
      </w:r>
      <w:r w:rsidRPr="00BE06DB">
        <w:rPr>
          <w:rFonts w:ascii="Times New Roman" w:eastAsia="Times New Roman" w:hAnsi="Times New Roman"/>
          <w:b/>
          <w:bCs/>
          <w:color w:val="000000"/>
          <w:lang w:val="ru-RU" w:eastAsia="ru-RU"/>
        </w:rPr>
        <w:t xml:space="preserve">основное общее </w:t>
      </w:r>
    </w:p>
    <w:p w:rsidR="00E15698" w:rsidRPr="00BE06DB" w:rsidRDefault="00E15698" w:rsidP="00E15698">
      <w:pPr>
        <w:tabs>
          <w:tab w:val="center" w:pos="4703"/>
        </w:tabs>
        <w:spacing w:after="4" w:line="248" w:lineRule="auto"/>
        <w:ind w:left="58" w:right="7"/>
        <w:rPr>
          <w:rFonts w:ascii="Times New Roman" w:eastAsia="Times New Roman" w:hAnsi="Times New Roman"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>Общее количество часов:</w:t>
      </w:r>
      <w:r>
        <w:rPr>
          <w:rFonts w:ascii="Times New Roman" w:eastAsia="Times New Roman" w:hAnsi="Times New Roman"/>
          <w:color w:val="000000"/>
          <w:lang w:val="ru-RU" w:eastAsia="ru-RU"/>
        </w:rPr>
        <w:t xml:space="preserve"> 170</w:t>
      </w:r>
      <w:r>
        <w:rPr>
          <w:rFonts w:ascii="Times New Roman" w:eastAsia="Times New Roman" w:hAnsi="Times New Roman"/>
          <w:color w:val="000000"/>
          <w:lang w:val="ru-RU" w:eastAsia="ru-RU"/>
        </w:rPr>
        <w:tab/>
      </w:r>
    </w:p>
    <w:p w:rsidR="00E15698" w:rsidRPr="00BE06DB" w:rsidRDefault="00E15698" w:rsidP="00E15698">
      <w:pPr>
        <w:spacing w:after="4" w:line="248" w:lineRule="auto"/>
        <w:ind w:left="58" w:right="7"/>
        <w:rPr>
          <w:rFonts w:ascii="Times New Roman" w:eastAsia="Times New Roman" w:hAnsi="Times New Roman"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>Количество часов в неделю</w:t>
      </w:r>
      <w:r>
        <w:rPr>
          <w:rFonts w:ascii="Times New Roman" w:eastAsia="Times New Roman" w:hAnsi="Times New Roman"/>
          <w:color w:val="000000"/>
          <w:lang w:val="ru-RU" w:eastAsia="ru-RU"/>
        </w:rPr>
        <w:t>: 5</w:t>
      </w:r>
    </w:p>
    <w:p w:rsidR="00E15698" w:rsidRPr="00BE06DB" w:rsidRDefault="00E15698" w:rsidP="00E15698">
      <w:pPr>
        <w:spacing w:after="4" w:line="248" w:lineRule="auto"/>
        <w:ind w:left="58" w:right="7"/>
        <w:rPr>
          <w:rFonts w:ascii="Times New Roman" w:eastAsia="Times New Roman" w:hAnsi="Times New Roman"/>
          <w:color w:val="000000"/>
          <w:lang w:val="ru-RU" w:eastAsia="ru-RU"/>
        </w:rPr>
      </w:pPr>
    </w:p>
    <w:p w:rsidR="00E15698" w:rsidRPr="00BE06DB" w:rsidRDefault="00E15698" w:rsidP="00E15698">
      <w:pPr>
        <w:spacing w:after="4" w:line="248" w:lineRule="auto"/>
        <w:ind w:left="58" w:right="7"/>
        <w:rPr>
          <w:rFonts w:ascii="Times New Roman" w:eastAsia="Times New Roman" w:hAnsi="Times New Roman"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>Уровень</w:t>
      </w:r>
      <w:r>
        <w:rPr>
          <w:rFonts w:ascii="Times New Roman" w:eastAsia="Times New Roman" w:hAnsi="Times New Roman"/>
          <w:color w:val="000000"/>
          <w:lang w:val="ru-RU" w:eastAsia="ru-RU"/>
        </w:rPr>
        <w:t xml:space="preserve">: </w:t>
      </w:r>
      <w:r w:rsidRPr="00BE06DB">
        <w:rPr>
          <w:rFonts w:ascii="Times New Roman" w:eastAsia="Times New Roman" w:hAnsi="Times New Roman"/>
          <w:color w:val="000000"/>
          <w:lang w:val="ru-RU" w:eastAsia="ru-RU"/>
        </w:rPr>
        <w:t>БАЗОВЫЙ</w:t>
      </w:r>
    </w:p>
    <w:p w:rsidR="00E15698" w:rsidRPr="00BE06DB" w:rsidRDefault="00E15698" w:rsidP="00E15698">
      <w:pPr>
        <w:spacing w:after="4" w:line="248" w:lineRule="auto"/>
        <w:ind w:left="718" w:right="7"/>
        <w:rPr>
          <w:rFonts w:ascii="Times New Roman" w:eastAsia="Times New Roman" w:hAnsi="Times New Roman"/>
          <w:color w:val="000000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58" w:right="7"/>
        <w:rPr>
          <w:rFonts w:ascii="Times New Roman" w:eastAsia="Times New Roman" w:hAnsi="Times New Roman"/>
          <w:color w:val="000000"/>
          <w:lang w:val="ru-RU" w:eastAsia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>Учитель</w:t>
      </w:r>
      <w:r>
        <w:rPr>
          <w:rFonts w:ascii="Times New Roman" w:eastAsia="Times New Roman" w:hAnsi="Times New Roman"/>
          <w:color w:val="000000"/>
          <w:lang w:val="ru-RU" w:eastAsia="ru-RU"/>
        </w:rPr>
        <w:t>: Чехонина Наталия Александровна</w:t>
      </w:r>
    </w:p>
    <w:p w:rsidR="00E15698" w:rsidRPr="00BE06DB" w:rsidRDefault="00E15698" w:rsidP="00E15698">
      <w:pPr>
        <w:shd w:val="clear" w:color="auto" w:fill="FFFFFF"/>
        <w:spacing w:after="4" w:line="248" w:lineRule="auto"/>
        <w:ind w:left="3568" w:right="7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58" w:right="7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  <w:r>
        <w:rPr>
          <w:rFonts w:ascii="Times New Roman" w:eastAsia="Times New Roman" w:hAnsi="Times New Roman"/>
          <w:color w:val="000000"/>
          <w:lang w:val="ru-RU" w:eastAsia="ru-RU"/>
        </w:rPr>
        <w:t>Квалификационная категория: б/к</w:t>
      </w:r>
      <w:r w:rsidRPr="00BE06DB">
        <w:rPr>
          <w:rFonts w:ascii="Times New Roman" w:eastAsia="Times New Roman" w:hAnsi="Times New Roman"/>
          <w:color w:val="000000"/>
          <w:u w:val="single"/>
          <w:lang w:val="ru-RU" w:eastAsia="ru-RU"/>
        </w:rPr>
        <w:t xml:space="preserve"> </w:t>
      </w:r>
    </w:p>
    <w:p w:rsidR="00E15698" w:rsidRPr="00BE06DB" w:rsidRDefault="00E15698" w:rsidP="00E15698">
      <w:pPr>
        <w:shd w:val="clear" w:color="auto" w:fill="FFFFFF"/>
        <w:spacing w:after="4" w:line="248" w:lineRule="auto"/>
        <w:ind w:left="58" w:right="7"/>
        <w:rPr>
          <w:rFonts w:ascii="Times New Roman" w:eastAsia="Times New Roman" w:hAnsi="Times New Roman"/>
          <w:color w:val="000000"/>
          <w:u w:val="single"/>
          <w:lang w:val="ru-RU" w:eastAsia="ru-RU"/>
        </w:rPr>
      </w:pPr>
    </w:p>
    <w:p w:rsidR="002E1347" w:rsidRPr="002E1347" w:rsidRDefault="00E15698" w:rsidP="002E1347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BE06DB">
        <w:rPr>
          <w:rFonts w:ascii="Times New Roman" w:eastAsia="Times New Roman" w:hAnsi="Times New Roman"/>
          <w:color w:val="000000"/>
          <w:lang w:val="ru-RU" w:eastAsia="ru-RU"/>
        </w:rPr>
        <w:t>Уч</w:t>
      </w:r>
      <w:r>
        <w:rPr>
          <w:rFonts w:ascii="Times New Roman" w:eastAsia="Times New Roman" w:hAnsi="Times New Roman"/>
          <w:color w:val="000000"/>
          <w:lang w:val="ru-RU" w:eastAsia="ru-RU"/>
        </w:rPr>
        <w:t xml:space="preserve">ебник, автор, издательство, год: </w:t>
      </w:r>
      <w:r w:rsidR="002E1347" w:rsidRPr="002E1347">
        <w:rPr>
          <w:rFonts w:ascii="Times New Roman" w:hAnsi="Times New Roman"/>
          <w:color w:val="000000"/>
          <w:sz w:val="24"/>
          <w:szCs w:val="24"/>
          <w:lang w:val="ru-RU"/>
        </w:rPr>
        <w:t>Русский язык: 5-й класс: учебник: в 2 частях; 5-е издание, переработанное, 5 класс/ Ладыженская Т.А., Баранов М.Т., Тростенцова Л.А. и др., Акционерное общество «Издательство «Просвещение».</w:t>
      </w:r>
    </w:p>
    <w:p w:rsidR="00E15698" w:rsidRPr="00EA6C60" w:rsidRDefault="00E15698" w:rsidP="00E15698">
      <w:pPr>
        <w:shd w:val="clear" w:color="auto" w:fill="FFFFFF"/>
        <w:spacing w:after="4" w:line="248" w:lineRule="auto"/>
        <w:ind w:left="58" w:right="7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BE06DB">
        <w:rPr>
          <w:lang w:val="ru-RU"/>
        </w:rPr>
        <w:t xml:space="preserve"> </w:t>
      </w:r>
    </w:p>
    <w:p w:rsidR="00E15698" w:rsidRPr="00BE06DB" w:rsidRDefault="00E15698" w:rsidP="00E15698">
      <w:pPr>
        <w:shd w:val="clear" w:color="auto" w:fill="FFFFFF"/>
        <w:tabs>
          <w:tab w:val="left" w:pos="1980"/>
        </w:tabs>
        <w:spacing w:after="4" w:line="248" w:lineRule="auto"/>
        <w:ind w:left="61" w:right="7" w:hanging="3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ab/>
      </w: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:rsidR="00E15698" w:rsidRPr="00BE06DB" w:rsidRDefault="00BA1857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МЕХИКО</w:t>
      </w:r>
    </w:p>
    <w:p w:rsidR="00E15698" w:rsidRPr="00BE06DB" w:rsidRDefault="00E15698" w:rsidP="00E15698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2025</w:t>
      </w:r>
    </w:p>
    <w:p w:rsidR="00E15698" w:rsidRDefault="00E15698" w:rsidP="00E15698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val="ru-RU" w:eastAsia="ru-RU"/>
        </w:rPr>
      </w:pPr>
    </w:p>
    <w:p w:rsidR="00E15698" w:rsidRPr="00BE06DB" w:rsidRDefault="00E15698" w:rsidP="00E15698">
      <w:pPr>
        <w:tabs>
          <w:tab w:val="left" w:pos="4080"/>
        </w:tabs>
        <w:spacing w:after="4" w:line="248" w:lineRule="auto"/>
        <w:ind w:right="7"/>
        <w:jc w:val="center"/>
        <w:rPr>
          <w:rFonts w:ascii="Times New Roman" w:eastAsia="Times New Roman" w:hAnsi="Times New Roman"/>
          <w:color w:val="000000"/>
          <w:sz w:val="28"/>
          <w:lang w:val="ru-RU" w:eastAsia="ru-RU"/>
        </w:rPr>
      </w:pPr>
    </w:p>
    <w:p w:rsidR="00E15698" w:rsidRPr="0064434A" w:rsidRDefault="00E15698" w:rsidP="00E15698">
      <w:pPr>
        <w:spacing w:after="0"/>
        <w:ind w:left="120"/>
        <w:jc w:val="center"/>
        <w:rPr>
          <w:lang w:val="ru-RU"/>
        </w:rPr>
      </w:pPr>
      <w:r w:rsidRPr="0064434A">
        <w:rPr>
          <w:rFonts w:ascii="Times New Roman" w:hAnsi="Times New Roman"/>
          <w:color w:val="000000"/>
          <w:sz w:val="28"/>
          <w:lang w:val="ru-RU"/>
        </w:rPr>
        <w:t>​</w:t>
      </w:r>
      <w:r w:rsidRPr="0064434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64434A">
        <w:rPr>
          <w:rFonts w:ascii="Times New Roman" w:hAnsi="Times New Roman"/>
          <w:color w:val="000000"/>
          <w:sz w:val="28"/>
          <w:lang w:val="ru-RU"/>
        </w:rPr>
        <w:t>​</w:t>
      </w:r>
    </w:p>
    <w:p w:rsidR="00E15698" w:rsidRPr="0064434A" w:rsidRDefault="00E15698" w:rsidP="00E15698">
      <w:pPr>
        <w:spacing w:after="0"/>
        <w:ind w:left="120"/>
        <w:rPr>
          <w:lang w:val="ru-RU"/>
        </w:rPr>
      </w:pPr>
    </w:p>
    <w:p w:rsidR="00F842E7" w:rsidRPr="00E15698" w:rsidRDefault="00F842E7">
      <w:pPr>
        <w:rPr>
          <w:lang w:val="ru-RU"/>
        </w:rPr>
        <w:sectPr w:rsidR="00F842E7" w:rsidRPr="00E15698">
          <w:pgSz w:w="11906" w:h="16383"/>
          <w:pgMar w:top="1134" w:right="850" w:bottom="1134" w:left="1701" w:header="720" w:footer="720" w:gutter="0"/>
          <w:cols w:space="720"/>
        </w:sect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bookmarkStart w:id="2" w:name="block-3791550"/>
      <w:bookmarkEnd w:id="0"/>
      <w:r w:rsidRPr="00E1569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E15698">
        <w:rPr>
          <w:rFonts w:ascii="Times New Roman" w:hAnsi="Times New Roman"/>
          <w:color w:val="000000"/>
          <w:sz w:val="28"/>
          <w:lang w:val="ru-RU"/>
        </w:rPr>
        <w:t>​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​​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</w:t>
      </w:r>
      <w:r w:rsidR="00E15698">
        <w:rPr>
          <w:rFonts w:ascii="Times New Roman" w:hAnsi="Times New Roman"/>
          <w:color w:val="000000"/>
          <w:sz w:val="28"/>
          <w:lang w:val="ru-RU"/>
        </w:rPr>
        <w:t>ение русского языка, составляет</w:t>
      </w:r>
      <w:r w:rsidRPr="00E15698">
        <w:rPr>
          <w:rFonts w:ascii="Times New Roman" w:hAnsi="Times New Roman"/>
          <w:color w:val="000000"/>
          <w:sz w:val="28"/>
          <w:lang w:val="ru-RU"/>
        </w:rPr>
        <w:t>: в 5 классе</w:t>
      </w:r>
      <w:r w:rsidR="00E15698">
        <w:rPr>
          <w:rFonts w:ascii="Times New Roman" w:hAnsi="Times New Roman"/>
          <w:color w:val="000000"/>
          <w:sz w:val="28"/>
          <w:lang w:val="ru-RU"/>
        </w:rPr>
        <w:t xml:space="preserve"> – 170 часов (5 часов в неделю)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F842E7" w:rsidRPr="00E15698" w:rsidRDefault="00F842E7">
      <w:pPr>
        <w:rPr>
          <w:lang w:val="ru-RU"/>
        </w:rPr>
        <w:sectPr w:rsidR="00F842E7" w:rsidRPr="00E15698">
          <w:pgSz w:w="11906" w:h="16383"/>
          <w:pgMar w:top="1134" w:right="850" w:bottom="1134" w:left="1701" w:header="720" w:footer="720" w:gutter="0"/>
          <w:cols w:space="720"/>
        </w:sectPr>
      </w:pP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  <w:bookmarkStart w:id="3" w:name="block-3791551"/>
      <w:bookmarkEnd w:id="2"/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  <w:bookmarkStart w:id="4" w:name="block-3791546"/>
      <w:bookmarkEnd w:id="3"/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​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/>
        <w:ind w:left="120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842E7" w:rsidRPr="00E15698" w:rsidRDefault="00F842E7">
      <w:pPr>
        <w:spacing w:after="0"/>
        <w:ind w:left="120"/>
        <w:rPr>
          <w:lang w:val="ru-RU"/>
        </w:rPr>
      </w:pP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</w:t>
      </w: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</w:t>
      </w: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наблюдений, поступков и стремление совершенствовать пути достижения индивидуального и коллективного благополучия;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E1569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E15698">
        <w:rPr>
          <w:rFonts w:ascii="Times New Roman" w:hAnsi="Times New Roman"/>
          <w:color w:val="000000"/>
          <w:sz w:val="28"/>
          <w:lang w:val="ru-RU"/>
        </w:rPr>
        <w:t>: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/>
        <w:ind w:left="120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842E7" w:rsidRPr="00E15698" w:rsidRDefault="00F842E7">
      <w:pPr>
        <w:spacing w:after="0"/>
        <w:ind w:left="120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15698">
        <w:rPr>
          <w:rFonts w:ascii="Times New Roman" w:hAnsi="Times New Roman"/>
          <w:color w:val="000000"/>
          <w:sz w:val="28"/>
          <w:lang w:val="ru-RU"/>
        </w:rPr>
        <w:t>).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E15698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E15698">
        <w:rPr>
          <w:rFonts w:ascii="Times New Roman" w:hAnsi="Times New Roman"/>
          <w:color w:val="000000"/>
          <w:sz w:val="28"/>
          <w:lang w:val="ru-RU"/>
        </w:rPr>
        <w:t>//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</w:t>
      </w: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имён прилагательных с основой на шипящие; правила слитного и раздельного написания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F842E7" w:rsidRPr="00E15698" w:rsidRDefault="00F842E7">
      <w:pPr>
        <w:spacing w:after="0" w:line="264" w:lineRule="auto"/>
        <w:ind w:left="120"/>
        <w:jc w:val="both"/>
        <w:rPr>
          <w:lang w:val="ru-RU"/>
        </w:rPr>
      </w:pPr>
    </w:p>
    <w:p w:rsidR="00F842E7" w:rsidRPr="00E15698" w:rsidRDefault="00770E3C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15698">
        <w:rPr>
          <w:rFonts w:ascii="Times New Roman" w:hAnsi="Times New Roman"/>
          <w:color w:val="000000"/>
          <w:sz w:val="28"/>
          <w:lang w:val="ru-RU"/>
        </w:rPr>
        <w:t>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color w:val="000000"/>
          <w:sz w:val="28"/>
          <w:lang w:val="ru-RU"/>
        </w:rPr>
        <w:t>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</w:t>
      </w: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F842E7" w:rsidRPr="00E15698" w:rsidRDefault="00770E3C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F842E7" w:rsidRDefault="00770E3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Устный пересказ прочитанного или прослушанного текста, в том числе с изменением лица рассказчика.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E15698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E15698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Изменение звуков в речевом потоке. Элементы фонетической транскрипции.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корней с проверяемыми, непроверяемыми, ­непроизносимыми согласными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15698">
        <w:rPr>
          <w:rFonts w:ascii="Times New Roman" w:hAnsi="Times New Roman"/>
          <w:color w:val="000000"/>
          <w:sz w:val="28"/>
          <w:lang w:val="ru-RU"/>
        </w:rPr>
        <w:t>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E15698">
        <w:rPr>
          <w:rFonts w:ascii="Times New Roman" w:hAnsi="Times New Roman"/>
          <w:color w:val="000000"/>
          <w:sz w:val="28"/>
          <w:lang w:val="ru-RU"/>
        </w:rPr>
        <w:t>;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E15698">
        <w:rPr>
          <w:rFonts w:ascii="Times New Roman" w:hAnsi="Times New Roman"/>
          <w:color w:val="000000"/>
          <w:sz w:val="28"/>
          <w:lang w:val="ru-RU"/>
        </w:rPr>
        <w:t>(-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15698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E15698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>: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15698">
        <w:rPr>
          <w:rFonts w:ascii="Times New Roman" w:hAnsi="Times New Roman"/>
          <w:color w:val="000000"/>
          <w:sz w:val="28"/>
          <w:lang w:val="ru-RU"/>
        </w:rPr>
        <w:t>-;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15698">
        <w:rPr>
          <w:rFonts w:ascii="Times New Roman" w:hAnsi="Times New Roman"/>
          <w:color w:val="000000"/>
          <w:sz w:val="28"/>
          <w:lang w:val="ru-RU"/>
        </w:rPr>
        <w:t>-;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E15698">
        <w:rPr>
          <w:rFonts w:ascii="Times New Roman" w:hAnsi="Times New Roman"/>
          <w:color w:val="000000"/>
          <w:sz w:val="28"/>
          <w:lang w:val="ru-RU"/>
        </w:rPr>
        <w:t>-;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15698">
        <w:rPr>
          <w:rFonts w:ascii="Times New Roman" w:hAnsi="Times New Roman"/>
          <w:color w:val="000000"/>
          <w:sz w:val="28"/>
          <w:lang w:val="ru-RU"/>
        </w:rPr>
        <w:t>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имён существительных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15698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E15698">
        <w:rPr>
          <w:rFonts w:ascii="Times New Roman" w:hAnsi="Times New Roman"/>
          <w:color w:val="000000"/>
          <w:sz w:val="28"/>
          <w:lang w:val="ru-RU"/>
        </w:rPr>
        <w:t>-,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15698">
        <w:rPr>
          <w:rFonts w:ascii="Times New Roman" w:hAnsi="Times New Roman"/>
          <w:color w:val="000000"/>
          <w:sz w:val="28"/>
          <w:lang w:val="ru-RU"/>
        </w:rPr>
        <w:t>- – 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15698">
        <w:rPr>
          <w:rFonts w:ascii="Times New Roman" w:hAnsi="Times New Roman"/>
          <w:color w:val="000000"/>
          <w:sz w:val="28"/>
          <w:lang w:val="ru-RU"/>
        </w:rPr>
        <w:t>-.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E15698">
        <w:rPr>
          <w:rFonts w:ascii="Times New Roman" w:hAnsi="Times New Roman"/>
          <w:color w:val="000000"/>
          <w:sz w:val="28"/>
          <w:lang w:val="ru-RU"/>
        </w:rPr>
        <w:t>- –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color w:val="000000"/>
          <w:sz w:val="28"/>
          <w:lang w:val="ru-RU"/>
        </w:rPr>
        <w:t>-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Слитное и раздельное написание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  <w:r w:rsidRPr="00E1569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E15698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E15698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E1569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>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1569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1569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15698">
        <w:rPr>
          <w:rFonts w:ascii="Times New Roman" w:hAnsi="Times New Roman"/>
          <w:color w:val="000000"/>
          <w:sz w:val="28"/>
          <w:lang w:val="ru-RU"/>
        </w:rPr>
        <w:t>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E15698" w:rsidRPr="00E15698" w:rsidRDefault="00E15698" w:rsidP="00E15698">
      <w:pPr>
        <w:spacing w:after="0" w:line="264" w:lineRule="auto"/>
        <w:ind w:firstLine="600"/>
        <w:jc w:val="both"/>
        <w:rPr>
          <w:lang w:val="ru-RU"/>
        </w:rPr>
      </w:pPr>
      <w:r w:rsidRPr="00E15698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E15698" w:rsidRPr="00E15698" w:rsidRDefault="00E15698" w:rsidP="00E15698">
      <w:pPr>
        <w:spacing w:after="0" w:line="264" w:lineRule="auto"/>
        <w:ind w:left="120"/>
        <w:jc w:val="both"/>
        <w:rPr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15698" w:rsidRDefault="00E1569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F842E7" w:rsidRDefault="00770E3C">
      <w:pPr>
        <w:spacing w:after="0"/>
        <w:ind w:left="120"/>
      </w:pPr>
      <w:bookmarkStart w:id="5" w:name="block-3791547"/>
      <w:bookmarkEnd w:id="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842E7" w:rsidRDefault="00770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2622"/>
        <w:gridCol w:w="822"/>
        <w:gridCol w:w="1567"/>
        <w:gridCol w:w="1624"/>
        <w:gridCol w:w="2396"/>
      </w:tblGrid>
      <w:tr w:rsidR="00F842E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2E7" w:rsidRDefault="00F842E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842E7" w:rsidRDefault="00F842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842E7" w:rsidRDefault="00F842E7">
            <w:pPr>
              <w:spacing w:after="0"/>
              <w:ind w:left="135"/>
            </w:pPr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2E7" w:rsidRDefault="00F842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2E7" w:rsidRDefault="00F842E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842E7" w:rsidRDefault="00F842E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842E7" w:rsidRDefault="00F842E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842E7" w:rsidRDefault="00F842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2E7" w:rsidRDefault="00F842E7"/>
        </w:tc>
      </w:tr>
      <w:tr w:rsidR="00F842E7" w:rsidRPr="006C1B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 w:rsidRPr="006C1B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 w:rsidRPr="006C1B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  <w:tr w:rsidR="00F842E7" w:rsidRPr="006C1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 w:rsidRPr="006C1B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F842E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F842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2E7" w:rsidRPr="00E15698" w:rsidRDefault="00770E3C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842E7" w:rsidRDefault="00770E3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842E7" w:rsidRDefault="00F842E7"/>
        </w:tc>
      </w:tr>
    </w:tbl>
    <w:p w:rsidR="00F842E7" w:rsidRPr="004D09DB" w:rsidRDefault="00F842E7">
      <w:pPr>
        <w:rPr>
          <w:sz w:val="24"/>
          <w:szCs w:val="24"/>
        </w:rPr>
        <w:sectPr w:rsidR="00F842E7" w:rsidRPr="004D09DB" w:rsidSect="00BA1857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842E7" w:rsidRDefault="00770E3C">
      <w:pPr>
        <w:spacing w:after="0"/>
        <w:ind w:left="120"/>
      </w:pPr>
      <w:bookmarkStart w:id="6" w:name="block-379154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842E7" w:rsidRDefault="00770E3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98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963"/>
        <w:gridCol w:w="3593"/>
        <w:gridCol w:w="796"/>
        <w:gridCol w:w="875"/>
        <w:gridCol w:w="2824"/>
      </w:tblGrid>
      <w:tr w:rsidR="004D09DB" w:rsidTr="00BA1857">
        <w:trPr>
          <w:trHeight w:val="309"/>
          <w:tblCellSpacing w:w="20" w:type="nil"/>
        </w:trPr>
        <w:tc>
          <w:tcPr>
            <w:tcW w:w="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09DB" w:rsidRDefault="004D09DB">
            <w:pPr>
              <w:spacing w:after="0"/>
              <w:ind w:left="135"/>
            </w:pPr>
          </w:p>
        </w:tc>
        <w:tc>
          <w:tcPr>
            <w:tcW w:w="963" w:type="dxa"/>
            <w:vMerge w:val="restart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Кол-во часов</w:t>
            </w:r>
          </w:p>
        </w:tc>
        <w:tc>
          <w:tcPr>
            <w:tcW w:w="35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09DB" w:rsidRDefault="004D09DB">
            <w:pPr>
              <w:spacing w:after="0"/>
              <w:ind w:left="135"/>
            </w:pPr>
          </w:p>
        </w:tc>
        <w:tc>
          <w:tcPr>
            <w:tcW w:w="1671" w:type="dxa"/>
            <w:gridSpan w:val="2"/>
          </w:tcPr>
          <w:p w:rsidR="004D09DB" w:rsidRPr="004D09DB" w:rsidRDefault="004D09DB" w:rsidP="004D09DB">
            <w:pPr>
              <w:tabs>
                <w:tab w:val="center" w:pos="2783"/>
              </w:tabs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</w:t>
            </w: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09DB" w:rsidRDefault="004D09DB">
            <w:pPr>
              <w:spacing w:after="0"/>
              <w:ind w:left="135"/>
            </w:pPr>
          </w:p>
        </w:tc>
      </w:tr>
      <w:tr w:rsidR="004D09DB" w:rsidTr="00BA1857">
        <w:trPr>
          <w:trHeight w:val="509"/>
          <w:tblCellSpacing w:w="20" w:type="nil"/>
        </w:trPr>
        <w:tc>
          <w:tcPr>
            <w:tcW w:w="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DB" w:rsidRDefault="004D09DB"/>
        </w:tc>
        <w:tc>
          <w:tcPr>
            <w:tcW w:w="963" w:type="dxa"/>
            <w:vMerge/>
          </w:tcPr>
          <w:p w:rsidR="004D09DB" w:rsidRDefault="004D09DB"/>
        </w:tc>
        <w:tc>
          <w:tcPr>
            <w:tcW w:w="35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DB" w:rsidRDefault="004D09DB"/>
        </w:tc>
        <w:tc>
          <w:tcPr>
            <w:tcW w:w="796" w:type="dxa"/>
            <w:tcBorders>
              <w:top w:val="nil"/>
            </w:tcBorders>
          </w:tcPr>
          <w:p w:rsidR="004D09DB" w:rsidRPr="004D09DB" w:rsidRDefault="004D09DB" w:rsidP="004D09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09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75" w:type="dxa"/>
            <w:tcBorders>
              <w:top w:val="nil"/>
            </w:tcBorders>
          </w:tcPr>
          <w:p w:rsidR="004D09DB" w:rsidRPr="004D09DB" w:rsidRDefault="004D09DB" w:rsidP="004D09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D09D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09DB" w:rsidRDefault="004D09DB"/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 xml:space="preserve">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языка.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Орфография</w:t>
            </w: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"Лексикология".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Пунктуационное оформление диалога.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Изложение выборочное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имён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(Ё) после шипящих и Ц в суффиксах имен существительных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"Имя существительное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имен прилагательных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теме "Имя прилагательное</w:t>
            </w: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</w:rPr>
              <w:t>Сочинение на тему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е//и.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 w:rsidRPr="00E15698">
              <w:rPr>
                <w:rFonts w:ascii="Times New Roman" w:hAnsi="Times New Roman"/>
                <w:b/>
                <w:i/>
                <w:color w:val="000000"/>
                <w:sz w:val="24"/>
              </w:rPr>
              <w:t>Практикум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96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75" w:type="dxa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4D09DB" w:rsidRDefault="004D09DB">
            <w:pPr>
              <w:spacing w:after="0"/>
              <w:ind w:left="135"/>
              <w:rPr>
                <w:lang w:val="ru-RU"/>
              </w:rPr>
            </w:pPr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b/>
                <w:lang w:val="ru-RU"/>
              </w:rPr>
            </w:pPr>
            <w:r w:rsidRPr="00E1569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963" w:type="dxa"/>
          </w:tcPr>
          <w:p w:rsidR="004D09DB" w:rsidRPr="00E15698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4D09DB" w:rsidRPr="006C1BAE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69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D09DB" w:rsidTr="00BA1857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963" w:type="dxa"/>
          </w:tcPr>
          <w:p w:rsidR="004D09DB" w:rsidRPr="00586640" w:rsidRDefault="0058664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593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96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875" w:type="dxa"/>
          </w:tcPr>
          <w:p w:rsidR="004D09DB" w:rsidRDefault="004D09DB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D09DB" w:rsidRDefault="004D09DB">
            <w:pPr>
              <w:spacing w:after="0"/>
              <w:ind w:left="135"/>
            </w:pPr>
          </w:p>
        </w:tc>
      </w:tr>
      <w:tr w:rsidR="004D09DB" w:rsidRPr="006C1BAE" w:rsidTr="00BA1857">
        <w:trPr>
          <w:gridAfter w:val="1"/>
          <w:wAfter w:w="2824" w:type="dxa"/>
          <w:trHeight w:val="144"/>
          <w:tblCellSpacing w:w="20" w:type="nil"/>
        </w:trPr>
        <w:tc>
          <w:tcPr>
            <w:tcW w:w="5345" w:type="dxa"/>
            <w:gridSpan w:val="3"/>
          </w:tcPr>
          <w:p w:rsidR="004D09DB" w:rsidRPr="00E15698" w:rsidRDefault="004D09DB">
            <w:pPr>
              <w:spacing w:after="0"/>
              <w:ind w:left="135"/>
              <w:rPr>
                <w:lang w:val="ru-RU"/>
              </w:rPr>
            </w:pPr>
            <w:r w:rsidRPr="00E1569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6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75" w:type="dxa"/>
          </w:tcPr>
          <w:p w:rsidR="004D09DB" w:rsidRPr="00E15698" w:rsidRDefault="004D09D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0B4844" w:rsidRDefault="000B4844">
      <w:pPr>
        <w:rPr>
          <w:lang w:val="ru-RU"/>
        </w:rPr>
      </w:pPr>
    </w:p>
    <w:p w:rsidR="000B4844" w:rsidRDefault="000B4844" w:rsidP="000B4844">
      <w:pPr>
        <w:rPr>
          <w:lang w:val="ru-RU"/>
        </w:rPr>
      </w:pPr>
    </w:p>
    <w:p w:rsidR="000B4844" w:rsidRDefault="000B4844" w:rsidP="000B4844">
      <w:pPr>
        <w:tabs>
          <w:tab w:val="left" w:pos="1785"/>
        </w:tabs>
        <w:rPr>
          <w:lang w:val="ru-RU"/>
        </w:rPr>
      </w:pPr>
      <w:r>
        <w:rPr>
          <w:lang w:val="ru-RU"/>
        </w:rPr>
        <w:tab/>
      </w:r>
      <w:bookmarkStart w:id="7" w:name="block-3791548"/>
      <w:bookmarkEnd w:id="6"/>
    </w:p>
    <w:p w:rsidR="000B4844" w:rsidRDefault="000B4844" w:rsidP="000B4844">
      <w:pPr>
        <w:tabs>
          <w:tab w:val="left" w:pos="1785"/>
        </w:tabs>
        <w:rPr>
          <w:lang w:val="ru-RU"/>
        </w:rPr>
      </w:pPr>
    </w:p>
    <w:p w:rsidR="000B4844" w:rsidRDefault="000B4844" w:rsidP="000B4844">
      <w:pPr>
        <w:tabs>
          <w:tab w:val="left" w:pos="1785"/>
        </w:tabs>
        <w:rPr>
          <w:lang w:val="ru-RU"/>
        </w:rPr>
      </w:pPr>
    </w:p>
    <w:p w:rsidR="000B4844" w:rsidRDefault="000B4844" w:rsidP="000B4844">
      <w:pPr>
        <w:tabs>
          <w:tab w:val="left" w:pos="1785"/>
        </w:tabs>
        <w:rPr>
          <w:lang w:val="ru-RU"/>
        </w:rPr>
      </w:pPr>
    </w:p>
    <w:p w:rsidR="00F44F0B" w:rsidRPr="00F81BFE" w:rsidRDefault="00F44F0B" w:rsidP="00F44F0B">
      <w:pPr>
        <w:spacing w:before="199" w:after="199" w:line="336" w:lineRule="auto"/>
        <w:ind w:left="120"/>
        <w:rPr>
          <w:lang w:val="ru-RU"/>
        </w:rPr>
      </w:pPr>
      <w:r w:rsidRPr="00F81BFE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F44F0B" w:rsidRDefault="00F44F0B" w:rsidP="00F44F0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F44F0B" w:rsidRDefault="00F44F0B" w:rsidP="00F44F0B">
      <w:pPr>
        <w:spacing w:before="199" w:after="199" w:line="336" w:lineRule="auto"/>
        <w:ind w:left="120"/>
      </w:pPr>
    </w:p>
    <w:p w:rsidR="00F44F0B" w:rsidRDefault="00F44F0B" w:rsidP="00F44F0B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44F0B" w:rsidRDefault="00F44F0B" w:rsidP="00F44F0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483"/>
      </w:tblGrid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0"/>
              <w:rPr>
                <w:lang w:val="ru-RU"/>
              </w:rPr>
            </w:pPr>
            <w:r w:rsidRPr="00F44F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100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языковых </w:t>
            </w:r>
            <w:r w:rsidRPr="00F44F0B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средств для создания высказывания в соответствии с целью, темой и коммуникативным замыслом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средства связи 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функционально-смысловому типу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синонимы, антонимы, омонимы; различать многозначные слова и омонимы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 нулём звука)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лексико-грамматические разряды имён существительных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возвратные и невозвратные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главные члены предложения (грамматическую основу)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морфологические средства </w:t>
            </w:r>
            <w:proofErr w:type="gramStart"/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  <w:proofErr w:type="gramEnd"/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орфоэпии в практике произношения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 ударения в глагольных формах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имён прилагательных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правописания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</w:t>
            </w:r>
            <w:proofErr w:type="gramStart"/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лаг- и</w:t>
            </w:r>
            <w:proofErr w:type="gramEnd"/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-лож-, -раст-, -ращ- и -рос-, -гар- и -гор-, -зар- и -зор-, -клан- и -клон-, -скак- и -скоч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существительных: безударных окончаний,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основой на шипящие; нормы слитного и раздельного написания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изученного)</w:t>
            </w:r>
          </w:p>
        </w:tc>
      </w:tr>
      <w:tr w:rsidR="00F44F0B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F44F0B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F44F0B" w:rsidRPr="006C1BAE" w:rsidTr="000F68A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Уместно использовать слова с суффиксами оценки в собственной речи</w:t>
            </w:r>
          </w:p>
        </w:tc>
      </w:tr>
    </w:tbl>
    <w:p w:rsidR="00F44F0B" w:rsidRPr="00F44F0B" w:rsidRDefault="00F44F0B" w:rsidP="00F44F0B">
      <w:pPr>
        <w:spacing w:after="0"/>
        <w:ind w:left="120"/>
        <w:rPr>
          <w:lang w:val="ru-RU"/>
        </w:rPr>
      </w:pPr>
    </w:p>
    <w:p w:rsidR="000B4844" w:rsidRDefault="000B4844" w:rsidP="000B4844">
      <w:pPr>
        <w:tabs>
          <w:tab w:val="left" w:pos="1785"/>
        </w:tabs>
        <w:rPr>
          <w:lang w:val="ru-RU"/>
        </w:rPr>
      </w:pPr>
    </w:p>
    <w:p w:rsidR="00F44F0B" w:rsidRDefault="00F44F0B" w:rsidP="000B4844">
      <w:pPr>
        <w:tabs>
          <w:tab w:val="left" w:pos="1785"/>
        </w:tabs>
        <w:rPr>
          <w:lang w:val="ru-RU"/>
        </w:rPr>
      </w:pPr>
    </w:p>
    <w:p w:rsidR="00F44F0B" w:rsidRDefault="00F44F0B" w:rsidP="00F44F0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F44F0B" w:rsidRDefault="00F44F0B" w:rsidP="00F44F0B">
      <w:pPr>
        <w:spacing w:before="199" w:after="199"/>
        <w:ind w:left="120"/>
      </w:pPr>
    </w:p>
    <w:p w:rsidR="00F44F0B" w:rsidRDefault="00F44F0B" w:rsidP="00F44F0B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F44F0B" w:rsidRDefault="00F44F0B" w:rsidP="00F44F0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299"/>
      </w:tblGrid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 Тема и главная мысль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Микротема текста. Ключевые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 и его признаки. Средства связи слов в словосочетании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признаки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простого и простого осложнённого предложений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типичные средства его выражения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(прямое и косвенное) и типичные средства его выражения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Обстоятельство, типичные средства его выражения, виды обстоятельств по значению </w:t>
            </w: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(времени, места, образа действия, цели, причины, меры и степени, условия, уступки)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существительных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имён прилагательных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глаголов (в рамках изученного)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разделительных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-лаг- и -лож-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-раст-, -ращ-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-рос-; -гар-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-гор-, -зар-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-зор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-;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-клан-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-клон-, -скак-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-скоч-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 // и: -</w:t>
            </w:r>
            <w:proofErr w:type="gramStart"/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бер-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-бир-, -блест-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-блист-, -дер-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-дир-, -жег-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-жиг-, -мер-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-мир-, -пер-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-пир-, -стел-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-стил-, -тер-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-тир-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и приставок на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ц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прилагательных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 имён прилагательных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кратких форм имён прилагательных с основой на шипящий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 глаголами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слов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существительных;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существительными, правописание собственных имён существительных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да (в значении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 на письме</w:t>
            </w:r>
          </w:p>
        </w:tc>
      </w:tr>
      <w:tr w:rsidR="00F44F0B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Уместное использование слов с суффиксами оценки в собственной речи</w:t>
            </w:r>
          </w:p>
        </w:tc>
      </w:tr>
    </w:tbl>
    <w:p w:rsidR="00F44F0B" w:rsidRPr="00F81BFE" w:rsidRDefault="00F44F0B" w:rsidP="00F44F0B">
      <w:pPr>
        <w:spacing w:after="0"/>
        <w:ind w:left="120"/>
        <w:rPr>
          <w:lang w:val="ru-RU"/>
        </w:rPr>
      </w:pPr>
    </w:p>
    <w:p w:rsidR="00F44F0B" w:rsidRDefault="00F44F0B" w:rsidP="000B4844">
      <w:pPr>
        <w:tabs>
          <w:tab w:val="left" w:pos="1785"/>
        </w:tabs>
        <w:rPr>
          <w:lang w:val="ru-RU"/>
        </w:rPr>
      </w:pPr>
    </w:p>
    <w:p w:rsidR="00F44F0B" w:rsidRDefault="00F44F0B" w:rsidP="000B4844">
      <w:pPr>
        <w:tabs>
          <w:tab w:val="left" w:pos="1785"/>
        </w:tabs>
        <w:rPr>
          <w:lang w:val="ru-RU"/>
        </w:rPr>
      </w:pPr>
    </w:p>
    <w:p w:rsidR="00F44F0B" w:rsidRPr="00F81BFE" w:rsidRDefault="00F44F0B" w:rsidP="00F44F0B">
      <w:pPr>
        <w:spacing w:before="199" w:after="199" w:line="336" w:lineRule="auto"/>
        <w:ind w:left="120"/>
        <w:rPr>
          <w:lang w:val="ru-RU"/>
        </w:rPr>
      </w:pPr>
      <w:bookmarkStart w:id="8" w:name="block-50160157"/>
      <w:r w:rsidRPr="00F81BF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F44F0B" w:rsidRPr="00F81BFE" w:rsidRDefault="00F44F0B" w:rsidP="00F44F0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7484"/>
      </w:tblGrid>
      <w:tr w:rsidR="00F44F0B" w:rsidRPr="006C1BAE" w:rsidTr="000F68A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 w:rsidRPr="00F81B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rPr>
                <w:lang w:val="ru-RU"/>
              </w:rPr>
            </w:pPr>
            <w:r w:rsidRPr="00F81B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различных видов устной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аудирования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письменного высказывания в соответствии с коммуникативным замыслом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звуков речи и характеристика </w:t>
            </w:r>
            <w:r w:rsidRPr="00F81B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их фонетических признаков; распознавание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морфем в словах; распознавание разных видов морфем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простых неосложнённых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косвенной и прямой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орфографического анализа слова, предложения, текста или его фрагмента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пунктуационного анализа предложения, текста или его фрагмента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стилистическими), нормами речевого этикета; соблюдение их в речевой практике:</w:t>
            </w:r>
          </w:p>
        </w:tc>
      </w:tr>
      <w:tr w:rsidR="00F44F0B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-в-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-на-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 предложении, в сложном предложении, при передаче чужой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F44F0B" w:rsidRPr="00F81BFE" w:rsidRDefault="00F44F0B" w:rsidP="00F44F0B">
      <w:pPr>
        <w:spacing w:after="0" w:line="336" w:lineRule="auto"/>
        <w:ind w:left="120"/>
        <w:jc w:val="right"/>
        <w:rPr>
          <w:lang w:val="ru-RU"/>
        </w:rPr>
      </w:pPr>
    </w:p>
    <w:p w:rsidR="00F44F0B" w:rsidRPr="00F81BFE" w:rsidRDefault="00F44F0B" w:rsidP="00F44F0B">
      <w:pPr>
        <w:rPr>
          <w:lang w:val="ru-RU"/>
        </w:rPr>
        <w:sectPr w:rsidR="00F44F0B" w:rsidRPr="00F81BFE">
          <w:pgSz w:w="11906" w:h="16383"/>
          <w:pgMar w:top="1134" w:right="850" w:bottom="1134" w:left="1701" w:header="720" w:footer="720" w:gutter="0"/>
          <w:cols w:space="720"/>
        </w:sectPr>
      </w:pPr>
    </w:p>
    <w:p w:rsidR="00F44F0B" w:rsidRPr="00F81BFE" w:rsidRDefault="00F44F0B" w:rsidP="00F44F0B">
      <w:pPr>
        <w:spacing w:before="199" w:after="199"/>
        <w:ind w:left="120"/>
        <w:rPr>
          <w:lang w:val="ru-RU"/>
        </w:rPr>
      </w:pPr>
      <w:bookmarkStart w:id="9" w:name="block-50160158"/>
      <w:bookmarkEnd w:id="8"/>
      <w:r w:rsidRPr="00F81BF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РУССКОМУ ЯЗЫКУ</w:t>
      </w:r>
    </w:p>
    <w:p w:rsidR="00F44F0B" w:rsidRPr="00F81BFE" w:rsidRDefault="00F44F0B" w:rsidP="00F44F0B">
      <w:pPr>
        <w:spacing w:after="0"/>
        <w:ind w:left="120"/>
        <w:jc w:val="center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292"/>
      </w:tblGrid>
      <w:tr w:rsidR="00F44F0B" w:rsidTr="000F68A1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 w:rsidRPr="00F81BFE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Подробное, выборочное и сжатое изложение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прочитанного или прослушанного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содержания текста с изменением лица рассказчика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запрос информации, сообщение информации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аудирования: выборочное, ознакомительное, детальное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чтения: изучающее, ознакомительное, просмотровое, поисковое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повествование как тип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 как тип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рассуждение как тип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разных функционально-смысловых типов речи в тексте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средства связи предложений в тексте (обобщение)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главная и второстепенная информация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назывной и вопросный план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тезисный план текста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тезисы, конспект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извлечение информациииз различных источников; использование лингвистических словарей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Сочетание различных функциональных разновидностей языка в тексте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звуков в речевом потоке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значения слова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родовых и видовых понятий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Морфема как минимальная значимая единица языка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 (корень, приставка, суффикс, окончание)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Формообразующие и словообразующие морфемы. Производящая основа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как лексико-грамматические разряды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Род, число, падеж имени существительного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склонения имён существительных. Разносклоняемые имена существительные. </w:t>
            </w: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Качественные, относительные и притяжательные имена прилагательные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имён прилагательных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Изъявительное, условное и повелительное наклонения глагола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количественных и порядковых имён числительных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как особая группа слов. Признаки глагола и имени прилагательного в причастии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страдательных причастий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как особая группа слов. Признаки глагола и наречия в деепричастии.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Синтаксическая функция деепричастия, роль в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Предлог как служебная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происхождению: предлоги производные и непроизводные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предлогов по строению: предлоги простые и составные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Союз как служебная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строению: простые и составные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союзов по значению: сочинительные и подчинительные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Одиночные, двойные и повторяющиеся сочинительные союзы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как служебная часть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Междометия и звукоподражательные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как особая группа слов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Морфология. Омонимия слов разных частей речи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грамматических омонимов в речи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количеству грамматических основ (простые, сложные)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 как главные члены предложения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предложения, их виды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как второстепенный член предложения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Обстоятельство как второстепенный член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предложения, их грамматические признаки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предложения, их признаки, средства связи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обобщающими словами при однородных членах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44F0B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44F0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Синтаксис. Прямая речь. Цитирование. Диалог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синонимия односоставных и двусоставных предложений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Синонимия предложений с прямой и косвенной речью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-ся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-из-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-в-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и -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на-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правильное образование предложно-падежных форм с предлогами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по, благодаря, согласно, вопреки, наперерез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 только… но и, как… так 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«орфограмма». Буквенные и небуквенные орфограммы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(-лаг-//-лож-; -раст-//-ращ-//-рос-; -гар-//-гор-; -зар-//-зор-; -клан-//-клон-;-скак-//-скоч-; -бер-//-бир-; -блест-//-блист-; -дер-//-дир-; -жег-//-жиг-;-мер-//-мир-; -пер-//-пир-; -стел-//-стил-; -тер-//-тир-; -кас-//-кос-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; написание двойных согласных в именах числительных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 (-с)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гласных в приставках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пре-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при-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суффиксах слов разных частей речи: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ц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в суффиксах имён существительных; правописание суффиксов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-щик-; -ек-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 (-чик-)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существительных; правописание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имён прилагательных; правописание суффиксов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-ива-;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правописание гласной перед суффиксом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глагола; правописание суффиксов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-ск-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наречий с приставками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из-, до-, с-, в-, на-, за-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правописание суффиксов наречий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существительных; правописание безударных окончаний имён прилагательных;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 разных частей речи: нормы слитного и дефисного написания </w:t>
            </w:r>
            <w:proofErr w:type="gramStart"/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полу-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бы, ли, же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другими словами; дефисное написание частиц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-то, -таки, -ка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не (ни) со словами разных частей речи: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прилагательными;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глаголами; правописание местоимений с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причастиями; слитное и раздельное написание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деепричастиями; слитное и раздельное написание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не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наречиями; смысловые различия частиц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разных частей речи: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нн 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именах прилагательных; правописание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причастий и отглагольных имён прилагательных; правописание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нн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наречиях на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 (-е)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сложных и сложносокращённых слов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Функции знаков препинания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союзами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союзов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</w:t>
            </w:r>
            <w:proofErr w:type="gramEnd"/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и...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обособленными обстоятельствами.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обособления обстоятельств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предложении с междометиями. Пунктуационное выделение междометий и звукоподражательных слов в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междометиями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 w:rsidRPr="00F81BF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 (общее представление)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сложноподчинённом предложении. Нормы постановки знаков препинания в </w:t>
            </w:r>
            <w:proofErr w:type="gramStart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сложно-подчинённых</w:t>
            </w:r>
            <w:proofErr w:type="gramEnd"/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F44F0B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фонетики (звукопись)</w:t>
            </w:r>
          </w:p>
        </w:tc>
      </w:tr>
      <w:tr w:rsidR="00F44F0B" w:rsidRPr="006C1BAE" w:rsidTr="000F68A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Default="00F44F0B" w:rsidP="000F68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F44F0B" w:rsidRPr="00F81BFE" w:rsidRDefault="00F44F0B" w:rsidP="000F68A1">
            <w:pPr>
              <w:spacing w:after="0"/>
              <w:ind w:left="135"/>
              <w:jc w:val="both"/>
              <w:rPr>
                <w:lang w:val="ru-RU"/>
              </w:rPr>
            </w:pPr>
            <w:r w:rsidRPr="00F81BF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F44F0B" w:rsidRPr="00F81BFE" w:rsidRDefault="00F44F0B" w:rsidP="00F44F0B">
      <w:pPr>
        <w:rPr>
          <w:lang w:val="ru-RU"/>
        </w:rPr>
        <w:sectPr w:rsidR="00F44F0B" w:rsidRPr="00F81BFE">
          <w:pgSz w:w="11906" w:h="16383"/>
          <w:pgMar w:top="1134" w:right="850" w:bottom="1134" w:left="1701" w:header="720" w:footer="720" w:gutter="0"/>
          <w:cols w:space="720"/>
        </w:sectPr>
      </w:pPr>
    </w:p>
    <w:p w:rsidR="00F44F0B" w:rsidRPr="00F81BFE" w:rsidRDefault="00F44F0B" w:rsidP="00F44F0B">
      <w:pPr>
        <w:spacing w:after="0"/>
        <w:ind w:left="120"/>
        <w:rPr>
          <w:lang w:val="ru-RU"/>
        </w:rPr>
      </w:pPr>
      <w:bookmarkStart w:id="10" w:name="block-50160155"/>
      <w:bookmarkEnd w:id="9"/>
      <w:r w:rsidRPr="00F81BF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4F0B" w:rsidRPr="00F81BFE" w:rsidRDefault="00F44F0B" w:rsidP="00F44F0B">
      <w:pPr>
        <w:spacing w:after="0" w:line="480" w:lineRule="auto"/>
        <w:ind w:left="120"/>
        <w:rPr>
          <w:lang w:val="ru-RU"/>
        </w:rPr>
      </w:pPr>
      <w:r w:rsidRPr="00F81B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44F0B" w:rsidRPr="00F81BFE" w:rsidRDefault="00F44F0B" w:rsidP="00F44F0B">
      <w:pPr>
        <w:spacing w:after="0" w:line="480" w:lineRule="auto"/>
        <w:ind w:left="120"/>
        <w:rPr>
          <w:lang w:val="ru-RU"/>
        </w:rPr>
      </w:pPr>
      <w:bookmarkStart w:id="11" w:name="dda2c331-4368-40e6-87c7-0fbbc56d7cc2"/>
      <w:r w:rsidRPr="00F81BFE">
        <w:rPr>
          <w:rFonts w:ascii="Times New Roman" w:hAnsi="Times New Roman"/>
          <w:color w:val="000000"/>
          <w:sz w:val="28"/>
          <w:lang w:val="ru-RU"/>
        </w:rPr>
        <w:t>• Русский язык: 5-й класс: учебник: в 2 частях; 5-е издание, переработанное, 5 класс/ Ладыженская Т.А., Баранов М.Т., Тростенцова Л.А. и др., Акционерное общество «Издательство «Просвещение»</w:t>
      </w:r>
      <w:bookmarkEnd w:id="11"/>
    </w:p>
    <w:p w:rsidR="00F44F0B" w:rsidRPr="00F81BFE" w:rsidRDefault="00F44F0B" w:rsidP="00F44F0B">
      <w:pPr>
        <w:spacing w:after="0" w:line="480" w:lineRule="auto"/>
        <w:ind w:left="120"/>
        <w:rPr>
          <w:lang w:val="ru-RU"/>
        </w:rPr>
      </w:pPr>
    </w:p>
    <w:p w:rsidR="00F44F0B" w:rsidRPr="00F81BFE" w:rsidRDefault="00F44F0B" w:rsidP="00F44F0B">
      <w:pPr>
        <w:spacing w:after="0"/>
        <w:ind w:left="120"/>
        <w:rPr>
          <w:lang w:val="ru-RU"/>
        </w:rPr>
      </w:pPr>
    </w:p>
    <w:p w:rsidR="00F44F0B" w:rsidRPr="00F44F0B" w:rsidRDefault="00F44F0B" w:rsidP="00F44F0B">
      <w:pPr>
        <w:spacing w:after="0" w:line="480" w:lineRule="auto"/>
        <w:ind w:left="120"/>
        <w:rPr>
          <w:lang w:val="ru-RU"/>
        </w:rPr>
      </w:pPr>
      <w:r w:rsidRPr="00F44F0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4F0B" w:rsidRPr="00F44F0B" w:rsidRDefault="00F44F0B" w:rsidP="00F44F0B">
      <w:pPr>
        <w:pStyle w:val="ae"/>
        <w:numPr>
          <w:ilvl w:val="0"/>
          <w:numId w:val="6"/>
        </w:numPr>
        <w:spacing w:after="0" w:line="480" w:lineRule="auto"/>
        <w:rPr>
          <w:lang w:val="ru-RU"/>
        </w:rPr>
      </w:pPr>
      <w:r w:rsidRPr="00F44F0B">
        <w:rPr>
          <w:rFonts w:ascii="Times New Roman" w:hAnsi="Times New Roman"/>
          <w:color w:val="000000"/>
          <w:sz w:val="28"/>
          <w:lang w:val="ru-RU"/>
        </w:rPr>
        <w:t>«Русский язык. 5 класс. Поурочные разработки. Универсальное издание. Пособие для учителя к УМК Т. А. Ладыженской. ФП 2020. ФГОС», автор Егорова Наталия Владимировна. Издательство «ВАКО», серия «В помощь школьному учителю», год выпуска — 2022.</w:t>
      </w:r>
    </w:p>
    <w:p w:rsidR="00F44F0B" w:rsidRPr="00F44F0B" w:rsidRDefault="00F44F0B" w:rsidP="00F44F0B">
      <w:pPr>
        <w:pStyle w:val="ae"/>
        <w:numPr>
          <w:ilvl w:val="0"/>
          <w:numId w:val="6"/>
        </w:numPr>
        <w:spacing w:after="0" w:line="480" w:lineRule="auto"/>
        <w:rPr>
          <w:lang w:val="ru-RU"/>
        </w:rPr>
      </w:pPr>
      <w:bookmarkStart w:id="12" w:name="c2dd4fa8-f842-4d21-bd2f-ab02297e213a"/>
      <w:r w:rsidRPr="00F44F0B">
        <w:rPr>
          <w:rFonts w:ascii="Times New Roman" w:hAnsi="Times New Roman"/>
          <w:color w:val="000000"/>
          <w:sz w:val="28"/>
          <w:lang w:val="ru-RU"/>
        </w:rPr>
        <w:t xml:space="preserve"> «Русский язык. 5 класс. Методическое пособие к учебнику „Русский язык. 5 </w:t>
      </w:r>
      <w:proofErr w:type="gramStart"/>
      <w:r w:rsidRPr="00F44F0B">
        <w:rPr>
          <w:rFonts w:ascii="Times New Roman" w:hAnsi="Times New Roman"/>
          <w:color w:val="000000"/>
          <w:sz w:val="28"/>
          <w:lang w:val="ru-RU"/>
        </w:rPr>
        <w:t>класс“ Ладыженской</w:t>
      </w:r>
      <w:proofErr w:type="gramEnd"/>
      <w:r w:rsidRPr="00F44F0B">
        <w:rPr>
          <w:rFonts w:ascii="Times New Roman" w:hAnsi="Times New Roman"/>
          <w:color w:val="000000"/>
          <w:sz w:val="28"/>
          <w:lang w:val="ru-RU"/>
        </w:rPr>
        <w:t xml:space="preserve"> Т. А., Баранова М. Т., Тростенцовой Л. А. и др.», автор Бондаренко М. А.. Издательство «Просвещение», год издания — 2023.</w:t>
      </w:r>
      <w:bookmarkEnd w:id="12"/>
    </w:p>
    <w:p w:rsidR="00F44F0B" w:rsidRPr="00F81BFE" w:rsidRDefault="00F44F0B" w:rsidP="00F44F0B">
      <w:pPr>
        <w:spacing w:after="0"/>
        <w:ind w:left="120"/>
        <w:rPr>
          <w:lang w:val="ru-RU"/>
        </w:rPr>
      </w:pPr>
    </w:p>
    <w:p w:rsidR="00F44F0B" w:rsidRPr="00F81BFE" w:rsidRDefault="00F44F0B" w:rsidP="00F44F0B">
      <w:pPr>
        <w:spacing w:after="0" w:line="480" w:lineRule="auto"/>
        <w:ind w:left="120"/>
        <w:rPr>
          <w:lang w:val="ru-RU"/>
        </w:rPr>
      </w:pPr>
      <w:r w:rsidRPr="00F81B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4F0B" w:rsidRPr="00F44F0B" w:rsidRDefault="00F44F0B" w:rsidP="00F44F0B">
      <w:pPr>
        <w:pStyle w:val="ae"/>
        <w:numPr>
          <w:ilvl w:val="0"/>
          <w:numId w:val="4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13" w:name="2d4c3c66-d366-42e3-b15b-0c9c08083ebc"/>
      <w:r w:rsidRPr="00F44F0B">
        <w:rPr>
          <w:rFonts w:ascii="Times New Roman" w:hAnsi="Times New Roman"/>
          <w:color w:val="000000"/>
          <w:sz w:val="28"/>
          <w:lang w:val="ru-RU"/>
        </w:rPr>
        <w:t xml:space="preserve">РЭШ </w:t>
      </w:r>
      <w:hyperlink r:id="rId137" w:history="1">
        <w:r w:rsidRPr="00F44F0B">
          <w:rPr>
            <w:rStyle w:val="ab"/>
            <w:rFonts w:ascii="Times New Roman" w:hAnsi="Times New Roman"/>
            <w:sz w:val="28"/>
          </w:rPr>
          <w:t>https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F44F0B">
          <w:rPr>
            <w:rStyle w:val="ab"/>
            <w:rFonts w:ascii="Times New Roman" w:hAnsi="Times New Roman"/>
            <w:sz w:val="28"/>
          </w:rPr>
          <w:t>resh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F44F0B">
          <w:rPr>
            <w:rStyle w:val="ab"/>
            <w:rFonts w:ascii="Times New Roman" w:hAnsi="Times New Roman"/>
            <w:sz w:val="28"/>
          </w:rPr>
          <w:t>edu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F44F0B">
          <w:rPr>
            <w:rStyle w:val="ab"/>
            <w:rFonts w:ascii="Times New Roman" w:hAnsi="Times New Roman"/>
            <w:sz w:val="28"/>
          </w:rPr>
          <w:t>ru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F44F0B" w:rsidRPr="00F44F0B" w:rsidRDefault="00F44F0B" w:rsidP="00F44F0B">
      <w:pPr>
        <w:pStyle w:val="ae"/>
        <w:numPr>
          <w:ilvl w:val="0"/>
          <w:numId w:val="4"/>
        </w:num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r w:rsidRPr="00F44F0B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hyperlink r:id="rId138" w:history="1">
        <w:r w:rsidRPr="00F44F0B">
          <w:rPr>
            <w:rStyle w:val="ab"/>
            <w:rFonts w:ascii="Times New Roman" w:hAnsi="Times New Roman"/>
            <w:sz w:val="28"/>
          </w:rPr>
          <w:t>https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://</w:t>
        </w:r>
        <w:r w:rsidRPr="00F44F0B">
          <w:rPr>
            <w:rStyle w:val="ab"/>
            <w:rFonts w:ascii="Times New Roman" w:hAnsi="Times New Roman"/>
            <w:sz w:val="28"/>
          </w:rPr>
          <w:t>m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F44F0B">
          <w:rPr>
            <w:rStyle w:val="ab"/>
            <w:rFonts w:ascii="Times New Roman" w:hAnsi="Times New Roman"/>
            <w:sz w:val="28"/>
          </w:rPr>
          <w:t>edsoo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.</w:t>
        </w:r>
        <w:r w:rsidRPr="00F44F0B">
          <w:rPr>
            <w:rStyle w:val="ab"/>
            <w:rFonts w:ascii="Times New Roman" w:hAnsi="Times New Roman"/>
            <w:sz w:val="28"/>
          </w:rPr>
          <w:t>ru</w:t>
        </w:r>
        <w:r w:rsidRPr="00F44F0B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  <w:bookmarkEnd w:id="13"/>
    </w:p>
    <w:bookmarkEnd w:id="7"/>
    <w:bookmarkEnd w:id="10"/>
    <w:p w:rsidR="00F44F0B" w:rsidRPr="00F81BFE" w:rsidRDefault="00F44F0B" w:rsidP="00F44F0B">
      <w:pPr>
        <w:spacing w:after="0" w:line="480" w:lineRule="auto"/>
        <w:ind w:left="120"/>
        <w:rPr>
          <w:lang w:val="ru-RU"/>
        </w:rPr>
      </w:pPr>
    </w:p>
    <w:sectPr w:rsidR="00F44F0B" w:rsidRPr="00F81BFE" w:rsidSect="00F842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C18CE"/>
    <w:multiLevelType w:val="hybridMultilevel"/>
    <w:tmpl w:val="8C2AA0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EC1FD7"/>
    <w:multiLevelType w:val="hybridMultilevel"/>
    <w:tmpl w:val="762E32C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23F119B8"/>
    <w:multiLevelType w:val="hybridMultilevel"/>
    <w:tmpl w:val="C1B6F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B12762"/>
    <w:multiLevelType w:val="hybridMultilevel"/>
    <w:tmpl w:val="1854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D31FF"/>
    <w:multiLevelType w:val="hybridMultilevel"/>
    <w:tmpl w:val="7714D0B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55C6506F"/>
    <w:multiLevelType w:val="hybridMultilevel"/>
    <w:tmpl w:val="DFE6F5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A787F12"/>
    <w:multiLevelType w:val="hybridMultilevel"/>
    <w:tmpl w:val="528AD6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7FE2A62"/>
    <w:multiLevelType w:val="hybridMultilevel"/>
    <w:tmpl w:val="53D2F48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E7"/>
    <w:rsid w:val="000B4844"/>
    <w:rsid w:val="0011785F"/>
    <w:rsid w:val="001D50E5"/>
    <w:rsid w:val="002E1347"/>
    <w:rsid w:val="003F0B19"/>
    <w:rsid w:val="004D09DB"/>
    <w:rsid w:val="00586640"/>
    <w:rsid w:val="005B42E3"/>
    <w:rsid w:val="006C1BAE"/>
    <w:rsid w:val="00770E3C"/>
    <w:rsid w:val="00BA1857"/>
    <w:rsid w:val="00BF213B"/>
    <w:rsid w:val="00E15698"/>
    <w:rsid w:val="00F44F0B"/>
    <w:rsid w:val="00F8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E74834-123D-4E9B-9DE1-843AA6CD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842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42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rsid w:val="00E15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252" TargetMode="External"/><Relationship Id="rId117" Type="http://schemas.openxmlformats.org/officeDocument/2006/relationships/hyperlink" Target="https://m.edsoo.ru/fa25b7e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d36" TargetMode="External"/><Relationship Id="rId47" Type="http://schemas.openxmlformats.org/officeDocument/2006/relationships/hyperlink" Target="https://m.edsoo.ru/fa256afa" TargetMode="External"/><Relationship Id="rId63" Type="http://schemas.openxmlformats.org/officeDocument/2006/relationships/hyperlink" Target="https://m.edsoo.ru/fa2565a0" TargetMode="External"/><Relationship Id="rId68" Type="http://schemas.openxmlformats.org/officeDocument/2006/relationships/hyperlink" Target="https://m.edsoo.ru/fa25eda4" TargetMode="External"/><Relationship Id="rId84" Type="http://schemas.openxmlformats.org/officeDocument/2006/relationships/hyperlink" Target="https://m.edsoo.ru/fa260e88" TargetMode="External"/><Relationship Id="rId89" Type="http://schemas.openxmlformats.org/officeDocument/2006/relationships/hyperlink" Target="https://m.edsoo.ru/fa25829c" TargetMode="External"/><Relationship Id="rId112" Type="http://schemas.openxmlformats.org/officeDocument/2006/relationships/hyperlink" Target="https://m.edsoo.ru/fa25aede" TargetMode="External"/><Relationship Id="rId133" Type="http://schemas.openxmlformats.org/officeDocument/2006/relationships/hyperlink" Target="https://m.edsoo.ru/fa261608" TargetMode="External"/><Relationship Id="rId138" Type="http://schemas.openxmlformats.org/officeDocument/2006/relationships/hyperlink" Target="https://m.edsoo.ru/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be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b4e" TargetMode="External"/><Relationship Id="rId37" Type="http://schemas.openxmlformats.org/officeDocument/2006/relationships/hyperlink" Target="https://m.edsoo.ru/fa253bac" TargetMode="External"/><Relationship Id="rId53" Type="http://schemas.openxmlformats.org/officeDocument/2006/relationships/hyperlink" Target="https://m.edsoo.ru/fa25772a" TargetMode="External"/><Relationship Id="rId58" Type="http://schemas.openxmlformats.org/officeDocument/2006/relationships/hyperlink" Target="https://m.edsoo.ru/fa2558ee" TargetMode="External"/><Relationship Id="rId74" Type="http://schemas.openxmlformats.org/officeDocument/2006/relationships/hyperlink" Target="https://m.edsoo.ru/fa25fce0" TargetMode="External"/><Relationship Id="rId79" Type="http://schemas.openxmlformats.org/officeDocument/2006/relationships/hyperlink" Target="https://m.edsoo.ru/fa260744" TargetMode="External"/><Relationship Id="rId102" Type="http://schemas.openxmlformats.org/officeDocument/2006/relationships/hyperlink" Target="https://m.edsoo.ru/fa25976e" TargetMode="External"/><Relationship Id="rId123" Type="http://schemas.openxmlformats.org/officeDocument/2006/relationships/hyperlink" Target="https://m.edsoo.ru/fa25ccd4" TargetMode="External"/><Relationship Id="rId128" Type="http://schemas.openxmlformats.org/officeDocument/2006/relationships/hyperlink" Target="https://m.edsoo.ru/fa25e228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580" TargetMode="External"/><Relationship Id="rId95" Type="http://schemas.openxmlformats.org/officeDocument/2006/relationships/hyperlink" Target="https://m.edsoo.ru/fa258d28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3b0" TargetMode="External"/><Relationship Id="rId43" Type="http://schemas.openxmlformats.org/officeDocument/2006/relationships/hyperlink" Target="https://m.edsoo.ru/fa254ebc" TargetMode="External"/><Relationship Id="rId48" Type="http://schemas.openxmlformats.org/officeDocument/2006/relationships/hyperlink" Target="https://m.edsoo.ru/fa256c26" TargetMode="External"/><Relationship Id="rId64" Type="http://schemas.openxmlformats.org/officeDocument/2006/relationships/hyperlink" Target="https://m.edsoo.ru/fa25e5de" TargetMode="External"/><Relationship Id="rId69" Type="http://schemas.openxmlformats.org/officeDocument/2006/relationships/hyperlink" Target="https://m.edsoo.ru/fa25ef0c" TargetMode="External"/><Relationship Id="rId113" Type="http://schemas.openxmlformats.org/officeDocument/2006/relationships/hyperlink" Target="https://m.edsoo.ru/fa25b046" TargetMode="External"/><Relationship Id="rId118" Type="http://schemas.openxmlformats.org/officeDocument/2006/relationships/hyperlink" Target="https://m.edsoo.ru/fa25b960" TargetMode="External"/><Relationship Id="rId134" Type="http://schemas.openxmlformats.org/officeDocument/2006/relationships/hyperlink" Target="https://m.edsoo.ru/fa2610f4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464" TargetMode="External"/><Relationship Id="rId72" Type="http://schemas.openxmlformats.org/officeDocument/2006/relationships/hyperlink" Target="https://m.edsoo.ru/fa25f6e6" TargetMode="External"/><Relationship Id="rId80" Type="http://schemas.openxmlformats.org/officeDocument/2006/relationships/hyperlink" Target="https://m.edsoo.ru/fa2608a2" TargetMode="External"/><Relationship Id="rId85" Type="http://schemas.openxmlformats.org/officeDocument/2006/relationships/hyperlink" Target="https://m.edsoo.ru/fa257a04" TargetMode="External"/><Relationship Id="rId93" Type="http://schemas.openxmlformats.org/officeDocument/2006/relationships/hyperlink" Target="https://m.edsoo.ru/fa258918" TargetMode="External"/><Relationship Id="rId98" Type="http://schemas.openxmlformats.org/officeDocument/2006/relationships/hyperlink" Target="https://m.edsoo.ru/fa259246" TargetMode="External"/><Relationship Id="rId121" Type="http://schemas.openxmlformats.org/officeDocument/2006/relationships/hyperlink" Target="https://m.edsoo.ru/fa25c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126" TargetMode="External"/><Relationship Id="rId33" Type="http://schemas.openxmlformats.org/officeDocument/2006/relationships/hyperlink" Target="https://m.edsoo.ru/fa253350" TargetMode="External"/><Relationship Id="rId38" Type="http://schemas.openxmlformats.org/officeDocument/2006/relationships/hyperlink" Target="https://m.edsoo.ru/fa254002" TargetMode="External"/><Relationship Id="rId46" Type="http://schemas.openxmlformats.org/officeDocument/2006/relationships/hyperlink" Target="https://m.edsoo.ru/fa2569ce" TargetMode="External"/><Relationship Id="rId59" Type="http://schemas.openxmlformats.org/officeDocument/2006/relationships/hyperlink" Target="https://m.edsoo.ru/fa255b5a" TargetMode="External"/><Relationship Id="rId67" Type="http://schemas.openxmlformats.org/officeDocument/2006/relationships/hyperlink" Target="https://m.edsoo.ru/fa25ebce" TargetMode="External"/><Relationship Id="rId103" Type="http://schemas.openxmlformats.org/officeDocument/2006/relationships/hyperlink" Target="https://m.edsoo.ru/fa2599d0" TargetMode="External"/><Relationship Id="rId108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5b686" TargetMode="External"/><Relationship Id="rId124" Type="http://schemas.openxmlformats.org/officeDocument/2006/relationships/hyperlink" Target="https://m.edsoo.ru/fa25ce32" TargetMode="External"/><Relationship Id="rId129" Type="http://schemas.openxmlformats.org/officeDocument/2006/relationships/hyperlink" Target="https://m.edsoo.ru/fa25d90e" TargetMode="External"/><Relationship Id="rId137" Type="http://schemas.openxmlformats.org/officeDocument/2006/relationships/hyperlink" Target="https://resh.edu.ru/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ad4" TargetMode="External"/><Relationship Id="rId54" Type="http://schemas.openxmlformats.org/officeDocument/2006/relationships/hyperlink" Target="https://m.edsoo.ru/fa2578ba" TargetMode="External"/><Relationship Id="rId62" Type="http://schemas.openxmlformats.org/officeDocument/2006/relationships/hyperlink" Target="https://m.edsoo.ru/fa25632a" TargetMode="External"/><Relationship Id="rId70" Type="http://schemas.openxmlformats.org/officeDocument/2006/relationships/hyperlink" Target="https://m.edsoo.ru/fa25f402" TargetMode="External"/><Relationship Id="rId75" Type="http://schemas.openxmlformats.org/officeDocument/2006/relationships/hyperlink" Target="https://m.edsoo.ru/fa25ffb0" TargetMode="External"/><Relationship Id="rId83" Type="http://schemas.openxmlformats.org/officeDocument/2006/relationships/hyperlink" Target="https://m.edsoo.ru/fa260d5c" TargetMode="External"/><Relationship Id="rId88" Type="http://schemas.openxmlformats.org/officeDocument/2006/relationships/hyperlink" Target="https://m.edsoo.ru/fa2583d2" TargetMode="External"/><Relationship Id="rId91" Type="http://schemas.openxmlformats.org/officeDocument/2006/relationships/hyperlink" Target="https://m.edsoo.ru/fa2586b6" TargetMode="External"/><Relationship Id="rId96" Type="http://schemas.openxmlformats.org/officeDocument/2006/relationships/hyperlink" Target="https://m.edsoo.ru/fa258fe4" TargetMode="External"/><Relationship Id="rId111" Type="http://schemas.openxmlformats.org/officeDocument/2006/relationships/hyperlink" Target="https://m.edsoo.ru/fa25ad6c" TargetMode="External"/><Relationship Id="rId132" Type="http://schemas.openxmlformats.org/officeDocument/2006/relationships/hyperlink" Target="https://m.edsoo.ru/fa25e430" TargetMode="External"/><Relationship Id="rId14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522" TargetMode="External"/><Relationship Id="rId36" Type="http://schemas.openxmlformats.org/officeDocument/2006/relationships/hyperlink" Target="https://m.edsoo.ru/fa253a30" TargetMode="External"/><Relationship Id="rId49" Type="http://schemas.openxmlformats.org/officeDocument/2006/relationships/hyperlink" Target="https://m.edsoo.ru/fa256d5c" TargetMode="External"/><Relationship Id="rId57" Type="http://schemas.openxmlformats.org/officeDocument/2006/relationships/hyperlink" Target="https://m.edsoo.ru/fa25568c" TargetMode="External"/><Relationship Id="rId106" Type="http://schemas.openxmlformats.org/officeDocument/2006/relationships/hyperlink" Target="https://m.edsoo.ru/fa25a114" TargetMode="External"/><Relationship Id="rId114" Type="http://schemas.openxmlformats.org/officeDocument/2006/relationships/hyperlink" Target="https://m.edsoo.ru/fa25b398" TargetMode="External"/><Relationship Id="rId119" Type="http://schemas.openxmlformats.org/officeDocument/2006/relationships/hyperlink" Target="https://m.edsoo.ru/fa25bb9a" TargetMode="External"/><Relationship Id="rId127" Type="http://schemas.openxmlformats.org/officeDocument/2006/relationships/hyperlink" Target="https://m.edsoo.ru/fa25e0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ea0" TargetMode="External"/><Relationship Id="rId44" Type="http://schemas.openxmlformats.org/officeDocument/2006/relationships/hyperlink" Target="https://m.edsoo.ru/fa25674e" TargetMode="External"/><Relationship Id="rId52" Type="http://schemas.openxmlformats.org/officeDocument/2006/relationships/hyperlink" Target="https://m.edsoo.ru/fa2575f4" TargetMode="External"/><Relationship Id="rId60" Type="http://schemas.openxmlformats.org/officeDocument/2006/relationships/hyperlink" Target="https://m.edsoo.ru/fa255ce0" TargetMode="External"/><Relationship Id="rId65" Type="http://schemas.openxmlformats.org/officeDocument/2006/relationships/hyperlink" Target="https://m.edsoo.ru/fa25e778" TargetMode="External"/><Relationship Id="rId73" Type="http://schemas.openxmlformats.org/officeDocument/2006/relationships/hyperlink" Target="https://m.edsoo.ru/fa25fb78" TargetMode="External"/><Relationship Id="rId78" Type="http://schemas.openxmlformats.org/officeDocument/2006/relationships/hyperlink" Target="https://m.edsoo.ru/fa2605c8" TargetMode="External"/><Relationship Id="rId81" Type="http://schemas.openxmlformats.org/officeDocument/2006/relationships/hyperlink" Target="https://m.edsoo.ru/fa260a8c" TargetMode="External"/><Relationship Id="rId86" Type="http://schemas.openxmlformats.org/officeDocument/2006/relationships/hyperlink" Target="https://m.edsoo.ru/fa257b30" TargetMode="External"/><Relationship Id="rId94" Type="http://schemas.openxmlformats.org/officeDocument/2006/relationships/hyperlink" Target="https://m.edsoo.ru/fa258bde" TargetMode="External"/><Relationship Id="rId99" Type="http://schemas.openxmlformats.org/officeDocument/2006/relationships/hyperlink" Target="https://m.edsoo.ru/fa259110" TargetMode="External"/><Relationship Id="rId101" Type="http://schemas.openxmlformats.org/officeDocument/2006/relationships/hyperlink" Target="https://m.edsoo.ru/fa2598a4" TargetMode="External"/><Relationship Id="rId122" Type="http://schemas.openxmlformats.org/officeDocument/2006/relationships/hyperlink" Target="https://m.edsoo.ru/fa25cb58" TargetMode="External"/><Relationship Id="rId130" Type="http://schemas.openxmlformats.org/officeDocument/2006/relationships/hyperlink" Target="https://m.edsoo.ru/fa25db02" TargetMode="External"/><Relationship Id="rId135" Type="http://schemas.openxmlformats.org/officeDocument/2006/relationships/hyperlink" Target="https://m.edsoo.ru/fa2612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91c" TargetMode="External"/><Relationship Id="rId109" Type="http://schemas.openxmlformats.org/officeDocument/2006/relationships/hyperlink" Target="https://m.edsoo.ru/fa25a5ce" TargetMode="External"/><Relationship Id="rId34" Type="http://schemas.openxmlformats.org/officeDocument/2006/relationships/hyperlink" Target="https://m.edsoo.ru/fa2534cc" TargetMode="External"/><Relationship Id="rId50" Type="http://schemas.openxmlformats.org/officeDocument/2006/relationships/hyperlink" Target="https://m.edsoo.ru/fa257130" TargetMode="External"/><Relationship Id="rId55" Type="http://schemas.openxmlformats.org/officeDocument/2006/relationships/hyperlink" Target="https://m.edsoo.ru/fa2553d0" TargetMode="External"/><Relationship Id="rId76" Type="http://schemas.openxmlformats.org/officeDocument/2006/relationships/hyperlink" Target="https://m.edsoo.ru/fa25fe52" TargetMode="External"/><Relationship Id="rId97" Type="http://schemas.openxmlformats.org/officeDocument/2006/relationships/hyperlink" Target="https://m.edsoo.ru/fa25939a" TargetMode="External"/><Relationship Id="rId104" Type="http://schemas.openxmlformats.org/officeDocument/2006/relationships/hyperlink" Target="https://m.edsoo.ru/fa259afc" TargetMode="External"/><Relationship Id="rId120" Type="http://schemas.openxmlformats.org/officeDocument/2006/relationships/hyperlink" Target="https://m.edsoo.ru/fa25c1ee" TargetMode="External"/><Relationship Id="rId125" Type="http://schemas.openxmlformats.org/officeDocument/2006/relationships/hyperlink" Target="https://m.edsoo.ru/fa25d44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57e" TargetMode="External"/><Relationship Id="rId92" Type="http://schemas.openxmlformats.org/officeDocument/2006/relationships/hyperlink" Target="https://m.edsoo.ru/fa2587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26f8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6ed8" TargetMode="External"/><Relationship Id="rId45" Type="http://schemas.openxmlformats.org/officeDocument/2006/relationships/hyperlink" Target="https://m.edsoo.ru/fa256898" TargetMode="External"/><Relationship Id="rId66" Type="http://schemas.openxmlformats.org/officeDocument/2006/relationships/hyperlink" Target="https://m.edsoo.ru/fa25ea52" TargetMode="External"/><Relationship Id="rId87" Type="http://schemas.openxmlformats.org/officeDocument/2006/relationships/hyperlink" Target="https://m.edsoo.ru/fa25803a" TargetMode="External"/><Relationship Id="rId110" Type="http://schemas.openxmlformats.org/officeDocument/2006/relationships/hyperlink" Target="https://m.edsoo.ru/fa25b1b8" TargetMode="External"/><Relationship Id="rId115" Type="http://schemas.openxmlformats.org/officeDocument/2006/relationships/hyperlink" Target="https://m.edsoo.ru/fa25b514" TargetMode="External"/><Relationship Id="rId131" Type="http://schemas.openxmlformats.org/officeDocument/2006/relationships/hyperlink" Target="https://m.edsoo.ru/fa25dc74" TargetMode="External"/><Relationship Id="rId136" Type="http://schemas.openxmlformats.org/officeDocument/2006/relationships/hyperlink" Target="https://m.edsoo.ru/fa2614e6" TargetMode="External"/><Relationship Id="rId61" Type="http://schemas.openxmlformats.org/officeDocument/2006/relationships/hyperlink" Target="https://m.edsoo.ru/fa255e16" TargetMode="External"/><Relationship Id="rId82" Type="http://schemas.openxmlformats.org/officeDocument/2006/relationships/hyperlink" Target="https://m.edsoo.ru/fa260c12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86a" TargetMode="External"/><Relationship Id="rId35" Type="http://schemas.openxmlformats.org/officeDocument/2006/relationships/hyperlink" Target="https://m.edsoo.ru/fa25362a" TargetMode="External"/><Relationship Id="rId56" Type="http://schemas.openxmlformats.org/officeDocument/2006/relationships/hyperlink" Target="https://m.edsoo.ru/fa2554fc" TargetMode="External"/><Relationship Id="rId77" Type="http://schemas.openxmlformats.org/officeDocument/2006/relationships/hyperlink" Target="https://m.edsoo.ru/fa260190" TargetMode="External"/><Relationship Id="rId100" Type="http://schemas.openxmlformats.org/officeDocument/2006/relationships/hyperlink" Target="https://m.edsoo.ru/fa2595ca" TargetMode="External"/><Relationship Id="rId105" Type="http://schemas.openxmlformats.org/officeDocument/2006/relationships/hyperlink" Target="https://m.edsoo.ru/fa259c1e" TargetMode="External"/><Relationship Id="rId126" Type="http://schemas.openxmlformats.org/officeDocument/2006/relationships/hyperlink" Target="https://m.edsoo.ru/fa25d1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19127</Words>
  <Characters>109028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3</cp:revision>
  <dcterms:created xsi:type="dcterms:W3CDTF">2025-09-16T18:56:00Z</dcterms:created>
  <dcterms:modified xsi:type="dcterms:W3CDTF">2025-09-16T18:57:00Z</dcterms:modified>
</cp:coreProperties>
</file>